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31"/>
        <w:tblW w:w="15021" w:type="dxa"/>
        <w:tblLook w:val="04A0" w:firstRow="1" w:lastRow="0" w:firstColumn="1" w:lastColumn="0" w:noHBand="0" w:noVBand="1"/>
      </w:tblPr>
      <w:tblGrid>
        <w:gridCol w:w="531"/>
        <w:gridCol w:w="5418"/>
        <w:gridCol w:w="5953"/>
        <w:gridCol w:w="3119"/>
      </w:tblGrid>
      <w:tr w:rsidR="003F3BFD" w:rsidTr="00CF7EF9">
        <w:trPr>
          <w:trHeight w:val="419"/>
        </w:trPr>
        <w:tc>
          <w:tcPr>
            <w:tcW w:w="15021" w:type="dxa"/>
            <w:gridSpan w:val="4"/>
            <w:shd w:val="clear" w:color="auto" w:fill="E2EFD9" w:themeFill="accent6" w:themeFillTint="33"/>
          </w:tcPr>
          <w:p w:rsidR="003F3BFD" w:rsidRPr="00DF28F3" w:rsidRDefault="003F3BFD" w:rsidP="0068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реализацию образовательных программ</w:t>
            </w:r>
          </w:p>
          <w:p w:rsidR="003F3BFD" w:rsidRPr="00DF28F3" w:rsidRDefault="00EE4889" w:rsidP="0068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 и</w:t>
            </w:r>
            <w:r w:rsidR="00447033"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МАГИСТРАТУРЫ</w:t>
            </w:r>
            <w:r w:rsidR="00B84350"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Финансовом университете</w:t>
            </w:r>
          </w:p>
        </w:tc>
      </w:tr>
      <w:tr w:rsidR="0068298E" w:rsidTr="00C4526E">
        <w:tc>
          <w:tcPr>
            <w:tcW w:w="531" w:type="dxa"/>
            <w:shd w:val="clear" w:color="auto" w:fill="E2EFD9" w:themeFill="accent6" w:themeFillTint="33"/>
          </w:tcPr>
          <w:p w:rsidR="0068298E" w:rsidRPr="00A3637D" w:rsidRDefault="0068298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37D">
              <w:rPr>
                <w:rFonts w:ascii="Times New Roman" w:hAnsi="Times New Roman" w:cs="Times New Roman"/>
                <w:b/>
              </w:rPr>
              <w:t>№</w:t>
            </w:r>
          </w:p>
          <w:p w:rsidR="0068298E" w:rsidRPr="00A3637D" w:rsidRDefault="0068298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37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E05D10" w:rsidRDefault="0068298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37D">
              <w:rPr>
                <w:rFonts w:ascii="Times New Roman" w:hAnsi="Times New Roman" w:cs="Times New Roman"/>
                <w:b/>
              </w:rPr>
              <w:t xml:space="preserve">Наименование локального нормативного акта </w:t>
            </w:r>
          </w:p>
          <w:p w:rsidR="0068298E" w:rsidRDefault="0068298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3637D">
              <w:rPr>
                <w:rFonts w:ascii="Times New Roman" w:hAnsi="Times New Roman" w:cs="Times New Roman"/>
                <w:b/>
              </w:rPr>
              <w:t xml:space="preserve">по приказу </w:t>
            </w:r>
            <w:proofErr w:type="spellStart"/>
            <w:r w:rsidRPr="00A3637D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A3637D">
              <w:rPr>
                <w:rFonts w:ascii="Times New Roman" w:hAnsi="Times New Roman" w:cs="Times New Roman"/>
                <w:b/>
              </w:rPr>
              <w:t xml:space="preserve"> России №1385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03488" w:rsidRPr="00A3637D" w:rsidRDefault="0046556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84350">
              <w:rPr>
                <w:rFonts w:ascii="Times New Roman" w:hAnsi="Times New Roman" w:cs="Times New Roman"/>
                <w:b/>
              </w:rPr>
              <w:t xml:space="preserve">ЛНА, </w:t>
            </w:r>
            <w:r>
              <w:rPr>
                <w:rFonts w:ascii="Times New Roman" w:hAnsi="Times New Roman" w:cs="Times New Roman"/>
                <w:b/>
              </w:rPr>
              <w:t>необходимые при ГА)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Default="0068298E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  <w:p w:rsidR="000F0B19" w:rsidRPr="00A3637D" w:rsidRDefault="000F0B19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Финансового университета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8298E" w:rsidRPr="00A3637D" w:rsidRDefault="000F0B19" w:rsidP="00682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номер </w:t>
            </w:r>
            <w:r w:rsidR="00A56DB5">
              <w:rPr>
                <w:rFonts w:ascii="Times New Roman" w:hAnsi="Times New Roman" w:cs="Times New Roman"/>
                <w:b/>
              </w:rPr>
              <w:t>п</w:t>
            </w:r>
            <w:r w:rsidR="0068298E" w:rsidRPr="00A3637D">
              <w:rPr>
                <w:rFonts w:ascii="Times New Roman" w:hAnsi="Times New Roman" w:cs="Times New Roman"/>
                <w:b/>
              </w:rPr>
              <w:t>риказ</w:t>
            </w:r>
            <w:r>
              <w:rPr>
                <w:rFonts w:ascii="Times New Roman" w:hAnsi="Times New Roman" w:cs="Times New Roman"/>
                <w:b/>
              </w:rPr>
              <w:t>а/распоряжения</w:t>
            </w:r>
            <w:r w:rsidR="0068298E" w:rsidRPr="00A363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Финансового университета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разработки и утверждения</w:t>
            </w:r>
            <w:r w:rsidR="00447033">
              <w:rPr>
                <w:rFonts w:ascii="Times New Roman" w:hAnsi="Times New Roman" w:cs="Times New Roman"/>
              </w:rPr>
              <w:t xml:space="preserve"> образовательных</w:t>
            </w:r>
            <w:r w:rsidRPr="003F3BFD">
              <w:rPr>
                <w:rFonts w:ascii="Times New Roman" w:hAnsi="Times New Roman" w:cs="Times New Roman"/>
              </w:rPr>
              <w:t xml:space="preserve"> п</w:t>
            </w:r>
            <w:r w:rsidR="00447033">
              <w:rPr>
                <w:rFonts w:ascii="Times New Roman" w:hAnsi="Times New Roman" w:cs="Times New Roman"/>
              </w:rPr>
              <w:t xml:space="preserve">рограмм 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Pr="003F3BFD" w:rsidRDefault="0068298E" w:rsidP="00CB766F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разработки и утверждения образовательных программ высшего образования  -</w:t>
            </w:r>
            <w:r w:rsidR="00E03488" w:rsidRPr="003F3BFD">
              <w:rPr>
                <w:rFonts w:ascii="Times New Roman" w:hAnsi="Times New Roman" w:cs="Times New Roman"/>
              </w:rPr>
              <w:t xml:space="preserve"> </w:t>
            </w:r>
            <w:r w:rsidRPr="003F3BFD">
              <w:rPr>
                <w:rFonts w:ascii="Times New Roman" w:hAnsi="Times New Roman" w:cs="Times New Roman"/>
              </w:rPr>
              <w:t xml:space="preserve">программ </w:t>
            </w:r>
            <w:r w:rsidR="00CB766F">
              <w:rPr>
                <w:rFonts w:ascii="Times New Roman" w:hAnsi="Times New Roman" w:cs="Times New Roman"/>
              </w:rPr>
              <w:t>бакалавриата и программ магистратуры 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DB073A" w:rsidRPr="003F3BFD" w:rsidRDefault="00DB073A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3F3BFD" w:rsidRDefault="00CB766F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04.07.2019 №1546</w:t>
            </w:r>
            <w:r w:rsidR="00DB073A"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орган</w:t>
            </w:r>
            <w:r w:rsidR="00447033">
              <w:rPr>
                <w:rFonts w:ascii="Times New Roman" w:hAnsi="Times New Roman" w:cs="Times New Roman"/>
              </w:rPr>
              <w:t xml:space="preserve">изации освоения </w:t>
            </w:r>
            <w:r w:rsidR="00A56DB5">
              <w:rPr>
                <w:rFonts w:ascii="Times New Roman" w:hAnsi="Times New Roman" w:cs="Times New Roman"/>
              </w:rPr>
              <w:t>элективных дисциплин (модулей)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1840F8" w:rsidRPr="00BE6C14" w:rsidRDefault="001840F8" w:rsidP="0068298E">
            <w:pPr>
              <w:rPr>
                <w:rFonts w:ascii="Times New Roman" w:hAnsi="Times New Roman" w:cs="Times New Roman"/>
              </w:rPr>
            </w:pPr>
            <w:r w:rsidRPr="00BE6C14">
              <w:rPr>
                <w:rFonts w:ascii="Times New Roman" w:hAnsi="Times New Roman" w:cs="Times New Roman"/>
              </w:rPr>
              <w:t>Об утверждении Положения о порядке организации освоения элективных и факультативных дисциплин программ высшего образования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E6C14" w:rsidRDefault="00BE6C14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40F8" w:rsidRPr="00BE6C14">
              <w:rPr>
                <w:rFonts w:ascii="Times New Roman" w:hAnsi="Times New Roman" w:cs="Times New Roman"/>
              </w:rPr>
              <w:t xml:space="preserve">риказ </w:t>
            </w:r>
            <w:proofErr w:type="spellStart"/>
            <w:r w:rsidR="001840F8" w:rsidRPr="00BE6C14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1840F8" w:rsidRPr="00BE6C14" w:rsidRDefault="001840F8" w:rsidP="0068298E">
            <w:pPr>
              <w:rPr>
                <w:rFonts w:ascii="Times New Roman" w:hAnsi="Times New Roman" w:cs="Times New Roman"/>
              </w:rPr>
            </w:pPr>
            <w:r w:rsidRPr="00BE6C14">
              <w:rPr>
                <w:rFonts w:ascii="Times New Roman" w:hAnsi="Times New Roman" w:cs="Times New Roman"/>
              </w:rPr>
              <w:t>от 29.12.2017 №2376/о</w:t>
            </w:r>
          </w:p>
          <w:p w:rsidR="001840F8" w:rsidRPr="00BE6C14" w:rsidRDefault="001840F8" w:rsidP="0068298E">
            <w:pPr>
              <w:rPr>
                <w:rFonts w:ascii="Times New Roman" w:hAnsi="Times New Roman" w:cs="Times New Roman"/>
              </w:rPr>
            </w:pPr>
          </w:p>
        </w:tc>
      </w:tr>
      <w:tr w:rsidR="0068298E" w:rsidRPr="003F3BFD" w:rsidTr="00C4526E">
        <w:trPr>
          <w:trHeight w:val="873"/>
        </w:trPr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447033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</w:t>
            </w:r>
            <w:r w:rsidR="0068298E" w:rsidRPr="003F3BFD">
              <w:rPr>
                <w:rFonts w:ascii="Times New Roman" w:hAnsi="Times New Roman" w:cs="Times New Roman"/>
              </w:rPr>
              <w:t xml:space="preserve"> образовательной деятельности по </w:t>
            </w:r>
            <w:r>
              <w:rPr>
                <w:rFonts w:ascii="Times New Roman" w:hAnsi="Times New Roman" w:cs="Times New Roman"/>
              </w:rPr>
              <w:t xml:space="preserve"> образовательным </w:t>
            </w:r>
            <w:r w:rsidR="0068298E" w:rsidRPr="003F3BF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граммам</w:t>
            </w:r>
            <w:r w:rsidR="0068298E" w:rsidRPr="003F3BFD">
              <w:rPr>
                <w:rFonts w:ascii="Times New Roman" w:hAnsi="Times New Roman" w:cs="Times New Roman"/>
              </w:rPr>
              <w:t xml:space="preserve"> при сочетании различных форм обучения, при использовании сетевой формы</w:t>
            </w:r>
            <w:r>
              <w:rPr>
                <w:rFonts w:ascii="Times New Roman" w:hAnsi="Times New Roman" w:cs="Times New Roman"/>
              </w:rPr>
              <w:t xml:space="preserve"> их </w:t>
            </w:r>
            <w:r w:rsidR="0068298E" w:rsidRPr="003F3BFD">
              <w:rPr>
                <w:rFonts w:ascii="Times New Roman" w:hAnsi="Times New Roman" w:cs="Times New Roman"/>
              </w:rPr>
              <w:t xml:space="preserve"> реализации</w:t>
            </w:r>
            <w:r>
              <w:rPr>
                <w:rFonts w:ascii="Times New Roman" w:hAnsi="Times New Roman" w:cs="Times New Roman"/>
              </w:rPr>
              <w:t xml:space="preserve">, ускоренном обучении 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Pr="003F3BFD" w:rsidRDefault="00DB073A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Положение о сетевой форме реализации образовательных программ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DB073A" w:rsidRPr="001840F8" w:rsidRDefault="00DB073A" w:rsidP="00DB073A">
            <w:pPr>
              <w:rPr>
                <w:rFonts w:ascii="Times New Roman" w:hAnsi="Times New Roman" w:cs="Times New Roman"/>
              </w:rPr>
            </w:pPr>
            <w:r w:rsidRPr="001840F8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1840F8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1840F8" w:rsidRDefault="00E03488" w:rsidP="00DB073A">
            <w:pPr>
              <w:rPr>
                <w:rFonts w:ascii="Times New Roman" w:hAnsi="Times New Roman" w:cs="Times New Roman"/>
              </w:rPr>
            </w:pPr>
            <w:r w:rsidRPr="001840F8">
              <w:rPr>
                <w:rFonts w:ascii="Times New Roman" w:hAnsi="Times New Roman" w:cs="Times New Roman"/>
              </w:rPr>
              <w:t xml:space="preserve"> от 05.06.2018 №1255</w:t>
            </w:r>
            <w:r w:rsidR="00DB073A" w:rsidRPr="001840F8">
              <w:rPr>
                <w:rFonts w:ascii="Times New Roman" w:hAnsi="Times New Roman" w:cs="Times New Roman"/>
              </w:rPr>
              <w:t>/о</w:t>
            </w:r>
          </w:p>
          <w:p w:rsidR="001840F8" w:rsidRPr="001840F8" w:rsidRDefault="001840F8" w:rsidP="00DB073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проведения текущего контроля успеваемости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Default="00AB4517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Положение </w:t>
            </w:r>
            <w:r w:rsidR="00CF7EF9" w:rsidRPr="003F3BFD">
              <w:rPr>
                <w:rFonts w:ascii="Times New Roman" w:hAnsi="Times New Roman" w:cs="Times New Roman"/>
              </w:rPr>
              <w:t>о проведении</w:t>
            </w:r>
            <w:r w:rsidR="00E03488" w:rsidRPr="003F3BFD">
              <w:rPr>
                <w:rFonts w:ascii="Times New Roman" w:hAnsi="Times New Roman" w:cs="Times New Roman"/>
              </w:rPr>
              <w:t xml:space="preserve"> текущего контроля</w:t>
            </w:r>
            <w:r w:rsidRPr="003F3BFD">
              <w:rPr>
                <w:rFonts w:ascii="Times New Roman" w:hAnsi="Times New Roman" w:cs="Times New Roman"/>
              </w:rPr>
              <w:t xml:space="preserve"> успеваемости и промежуточной</w:t>
            </w:r>
            <w:r w:rsidR="00E03488" w:rsidRPr="003F3BFD">
              <w:rPr>
                <w:rFonts w:ascii="Times New Roman" w:hAnsi="Times New Roman" w:cs="Times New Roman"/>
              </w:rPr>
              <w:t xml:space="preserve"> </w:t>
            </w:r>
            <w:r w:rsidR="00CF7EF9" w:rsidRPr="003F3BFD">
              <w:rPr>
                <w:rFonts w:ascii="Times New Roman" w:hAnsi="Times New Roman" w:cs="Times New Roman"/>
              </w:rPr>
              <w:t xml:space="preserve">аттестации </w:t>
            </w:r>
            <w:r w:rsidR="00CF7EF9">
              <w:rPr>
                <w:rFonts w:ascii="Times New Roman" w:hAnsi="Times New Roman" w:cs="Times New Roman"/>
              </w:rPr>
              <w:t>обучающихся</w:t>
            </w:r>
            <w:r w:rsidR="00B84350">
              <w:rPr>
                <w:rFonts w:ascii="Times New Roman" w:hAnsi="Times New Roman" w:cs="Times New Roman"/>
              </w:rPr>
              <w:t xml:space="preserve"> по программам бакалавриата и магистратуры </w:t>
            </w:r>
            <w:r w:rsidR="00CF7EF9">
              <w:rPr>
                <w:rFonts w:ascii="Times New Roman" w:hAnsi="Times New Roman" w:cs="Times New Roman"/>
              </w:rPr>
              <w:t xml:space="preserve">в </w:t>
            </w:r>
            <w:r w:rsidR="00CF7EF9" w:rsidRPr="003F3BFD">
              <w:rPr>
                <w:rFonts w:ascii="Times New Roman" w:hAnsi="Times New Roman" w:cs="Times New Roman"/>
              </w:rPr>
              <w:t>Финансовом</w:t>
            </w:r>
            <w:r w:rsidR="00E03488" w:rsidRPr="003F3BFD">
              <w:rPr>
                <w:rFonts w:ascii="Times New Roman" w:hAnsi="Times New Roman" w:cs="Times New Roman"/>
              </w:rPr>
              <w:t xml:space="preserve"> университете</w:t>
            </w:r>
          </w:p>
          <w:p w:rsidR="00CF7EF9" w:rsidRDefault="00CF7EF9" w:rsidP="00B84350">
            <w:pPr>
              <w:rPr>
                <w:rFonts w:ascii="Times New Roman" w:hAnsi="Times New Roman" w:cs="Times New Roman"/>
              </w:rPr>
            </w:pPr>
          </w:p>
          <w:p w:rsidR="00CF7EF9" w:rsidRPr="00CF7EF9" w:rsidRDefault="00CF7EF9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Регламент формирования и оформления документов текущего контроля успеваемости и промежуточной аттестации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A56DB5" w:rsidRPr="003F3BFD" w:rsidRDefault="00A56DB5" w:rsidP="00A56DB5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A56DB5" w:rsidRDefault="00B84350" w:rsidP="00A5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23.03.2017 №0557</w:t>
            </w:r>
            <w:r w:rsidR="00A56DB5"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A56DB5">
            <w:pPr>
              <w:rPr>
                <w:rFonts w:ascii="Times New Roman" w:hAnsi="Times New Roman" w:cs="Times New Roman"/>
              </w:rPr>
            </w:pPr>
          </w:p>
          <w:p w:rsidR="00CF7EF9" w:rsidRDefault="00CF7EF9" w:rsidP="00A56DB5">
            <w:pPr>
              <w:rPr>
                <w:rFonts w:ascii="Times New Roman" w:hAnsi="Times New Roman" w:cs="Times New Roman"/>
              </w:rPr>
            </w:pPr>
          </w:p>
          <w:p w:rsidR="00E03488" w:rsidRPr="003F3BFD" w:rsidRDefault="00E03488" w:rsidP="00E03488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3F3BFD" w:rsidRDefault="00CF7EF9" w:rsidP="00E0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29.08.2018 №1597</w:t>
            </w:r>
            <w:r w:rsidR="00E03488"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проведения промежуточной аттестации обучающихся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Default="00B84350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Положение </w:t>
            </w:r>
            <w:r w:rsidR="00CF7EF9" w:rsidRPr="003F3BFD">
              <w:rPr>
                <w:rFonts w:ascii="Times New Roman" w:hAnsi="Times New Roman" w:cs="Times New Roman"/>
              </w:rPr>
              <w:t>о проведении</w:t>
            </w:r>
            <w:r w:rsidRPr="003F3BFD">
              <w:rPr>
                <w:rFonts w:ascii="Times New Roman" w:hAnsi="Times New Roman" w:cs="Times New Roman"/>
              </w:rPr>
              <w:t xml:space="preserve"> текущего контроля успеваемости и промежуточной </w:t>
            </w:r>
            <w:r w:rsidR="00CF7EF9" w:rsidRPr="003F3BFD">
              <w:rPr>
                <w:rFonts w:ascii="Times New Roman" w:hAnsi="Times New Roman" w:cs="Times New Roman"/>
              </w:rPr>
              <w:t xml:space="preserve">аттестации </w:t>
            </w:r>
            <w:r w:rsidR="00CF7EF9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по программам бакалавриата и магистратуры </w:t>
            </w:r>
            <w:r w:rsidR="00CF7EF9">
              <w:rPr>
                <w:rFonts w:ascii="Times New Roman" w:hAnsi="Times New Roman" w:cs="Times New Roman"/>
              </w:rPr>
              <w:t xml:space="preserve">в </w:t>
            </w:r>
            <w:r w:rsidR="00CF7EF9" w:rsidRPr="003F3BFD">
              <w:rPr>
                <w:rFonts w:ascii="Times New Roman" w:hAnsi="Times New Roman" w:cs="Times New Roman"/>
              </w:rPr>
              <w:t>Финансовом</w:t>
            </w:r>
            <w:r w:rsidRPr="003F3BFD">
              <w:rPr>
                <w:rFonts w:ascii="Times New Roman" w:hAnsi="Times New Roman" w:cs="Times New Roman"/>
              </w:rPr>
              <w:t xml:space="preserve"> университете</w:t>
            </w:r>
          </w:p>
          <w:p w:rsidR="00CF7EF9" w:rsidRDefault="00CF7EF9" w:rsidP="0068298E">
            <w:pPr>
              <w:rPr>
                <w:rFonts w:ascii="Times New Roman" w:hAnsi="Times New Roman" w:cs="Times New Roman"/>
              </w:rPr>
            </w:pPr>
          </w:p>
          <w:p w:rsidR="00CF7EF9" w:rsidRPr="003F3BFD" w:rsidRDefault="00CF7EF9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формирования и оформления документов текущего контроля успеваемости и промежуточной аттестации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23.03.2017 №0557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CF7EF9" w:rsidRDefault="00CF7EF9" w:rsidP="00B84350">
            <w:pPr>
              <w:rPr>
                <w:rFonts w:ascii="Times New Roman" w:hAnsi="Times New Roman" w:cs="Times New Roman"/>
              </w:rPr>
            </w:pPr>
          </w:p>
          <w:p w:rsidR="00CF7EF9" w:rsidRPr="003F3BFD" w:rsidRDefault="00CF7EF9" w:rsidP="00CF7EF9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3F3BFD" w:rsidRDefault="00CF7EF9" w:rsidP="00CF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29.08.2018 №1597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Хранение в архивах информации о результатах освоения обучающимися пр</w:t>
            </w:r>
            <w:r w:rsidR="00447033">
              <w:rPr>
                <w:rFonts w:ascii="Times New Roman" w:hAnsi="Times New Roman" w:cs="Times New Roman"/>
              </w:rPr>
              <w:t>ограмм</w:t>
            </w:r>
            <w:r w:rsidR="00A56DB5">
              <w:rPr>
                <w:rFonts w:ascii="Times New Roman" w:hAnsi="Times New Roman" w:cs="Times New Roman"/>
              </w:rPr>
              <w:t xml:space="preserve"> </w:t>
            </w:r>
            <w:r w:rsidRPr="003F3BFD">
              <w:rPr>
                <w:rFonts w:ascii="Times New Roman" w:hAnsi="Times New Roman" w:cs="Times New Roman"/>
              </w:rPr>
              <w:t xml:space="preserve"> и о поощрении обучающихся на бумажных и (или) электронны</w:t>
            </w:r>
            <w:r w:rsidR="00A56DB5">
              <w:rPr>
                <w:rFonts w:ascii="Times New Roman" w:hAnsi="Times New Roman" w:cs="Times New Roman"/>
              </w:rPr>
              <w:t>х носителях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Default="003F3BFD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Инструкция о порядке формирования, ведения и хранения личных дел обучающихся в Финансовом университете</w:t>
            </w:r>
          </w:p>
          <w:p w:rsidR="00415977" w:rsidRDefault="00415977" w:rsidP="0068298E">
            <w:pPr>
              <w:rPr>
                <w:rFonts w:ascii="Times New Roman" w:hAnsi="Times New Roman" w:cs="Times New Roman"/>
              </w:rPr>
            </w:pPr>
          </w:p>
          <w:p w:rsidR="00415977" w:rsidRPr="003F3BFD" w:rsidRDefault="00415977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учете результатов освоения обучающимися образовательных программ и поощрений обучающихся и о хранении в архиве информации об этих результатах на бумажных и (или) электронных носителях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F3BFD" w:rsidRPr="003F3BFD" w:rsidRDefault="003F3BFD" w:rsidP="003F3BF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Default="003F3BFD" w:rsidP="003F3BF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 от 19.06.2017 №1290/о</w:t>
            </w:r>
          </w:p>
          <w:p w:rsidR="00415977" w:rsidRDefault="00415977" w:rsidP="003F3BFD">
            <w:pPr>
              <w:rPr>
                <w:rFonts w:ascii="Times New Roman" w:hAnsi="Times New Roman" w:cs="Times New Roman"/>
              </w:rPr>
            </w:pPr>
          </w:p>
          <w:p w:rsidR="00415977" w:rsidRPr="003F3BFD" w:rsidRDefault="00415977" w:rsidP="00415977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415977" w:rsidRPr="003F3BFD" w:rsidRDefault="00415977" w:rsidP="0041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17.09.2020 №1566/</w:t>
            </w:r>
            <w:r w:rsidRPr="003F3BFD">
              <w:rPr>
                <w:rFonts w:ascii="Times New Roman" w:hAnsi="Times New Roman" w:cs="Times New Roman"/>
              </w:rPr>
              <w:t>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Pr="003F3BFD" w:rsidRDefault="003F3BFD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Положение о зачете результатов  пройденного обучения при освоении образовательных программ высшего образования и среднего профессионального образования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F3BFD" w:rsidRPr="003F3BFD" w:rsidRDefault="003F3BFD" w:rsidP="003F3BF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3F3BFD" w:rsidRDefault="003F3BFD" w:rsidP="003F3BF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 от 22.06.2018 №1358/о</w:t>
            </w:r>
          </w:p>
        </w:tc>
      </w:tr>
      <w:tr w:rsidR="00447033" w:rsidRPr="003F3BFD" w:rsidTr="00C4526E">
        <w:tc>
          <w:tcPr>
            <w:tcW w:w="531" w:type="dxa"/>
            <w:shd w:val="clear" w:color="auto" w:fill="E2EFD9" w:themeFill="accent6" w:themeFillTint="33"/>
          </w:tcPr>
          <w:p w:rsidR="00447033" w:rsidRPr="003F3BFD" w:rsidRDefault="00447033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18" w:type="dxa"/>
          </w:tcPr>
          <w:p w:rsidR="00447033" w:rsidRPr="003F3BFD" w:rsidRDefault="00447033" w:rsidP="0068298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</w:t>
            </w:r>
            <w:r w:rsidRPr="003F3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образовательных программ</w:t>
            </w:r>
            <w:r w:rsidRPr="003F3BFD">
              <w:rPr>
                <w:rFonts w:ascii="Times New Roman" w:hAnsi="Times New Roman" w:cs="Times New Roman"/>
              </w:rPr>
              <w:t>, содержащих сведения, составляющие госу</w:t>
            </w:r>
            <w:r>
              <w:rPr>
                <w:rFonts w:ascii="Times New Roman" w:hAnsi="Times New Roman" w:cs="Times New Roman"/>
              </w:rPr>
              <w:t xml:space="preserve">дарственную тайну </w:t>
            </w:r>
            <w:r w:rsidRPr="004B27EE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7EE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наличии)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447033" w:rsidRPr="003F3BFD" w:rsidRDefault="004B27EE" w:rsidP="004B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19" w:type="dxa"/>
          </w:tcPr>
          <w:p w:rsidR="00447033" w:rsidRPr="003F3BFD" w:rsidRDefault="00447033" w:rsidP="003F3BFD">
            <w:pPr>
              <w:rPr>
                <w:rFonts w:ascii="Times New Roman" w:hAnsi="Times New Roman" w:cs="Times New Roman"/>
              </w:rPr>
            </w:pPr>
          </w:p>
        </w:tc>
      </w:tr>
      <w:tr w:rsidR="00EE4889" w:rsidRPr="003F3BFD" w:rsidTr="00C4526E">
        <w:tc>
          <w:tcPr>
            <w:tcW w:w="531" w:type="dxa"/>
            <w:shd w:val="clear" w:color="auto" w:fill="E2EFD9" w:themeFill="accent6" w:themeFillTint="33"/>
          </w:tcPr>
          <w:p w:rsidR="00EE4889" w:rsidRDefault="00EE4889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EE4889" w:rsidRPr="003F3BFD" w:rsidRDefault="00EE4889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EE4889" w:rsidRPr="003F3BFD" w:rsidRDefault="00CB766F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особенностях 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B766F" w:rsidRPr="003F3BFD" w:rsidRDefault="00CB766F" w:rsidP="00CB766F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EE4889" w:rsidRPr="003F3BFD" w:rsidRDefault="00CB766F" w:rsidP="00CB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17.01.2019 №0064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EE4889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98E" w:rsidRPr="003F3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503CCE" w:rsidRDefault="00503CCE" w:rsidP="0050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деятельность, в соответствии с ФГОС</w:t>
            </w:r>
          </w:p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Pr="003F3BFD" w:rsidRDefault="0046556E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обучения по индивидуальному учебному плану по образовательным программам высшего и среднего профессионального образования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6556E" w:rsidRPr="003F3BFD" w:rsidRDefault="0046556E" w:rsidP="0046556E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Pr="003F3BFD" w:rsidRDefault="0046556E" w:rsidP="0046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01.12.2017 №2133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68298E" w:rsidRPr="003F3BFD" w:rsidTr="00C4526E">
        <w:tc>
          <w:tcPr>
            <w:tcW w:w="531" w:type="dxa"/>
            <w:shd w:val="clear" w:color="auto" w:fill="E2EFD9" w:themeFill="accent6" w:themeFillTint="33"/>
          </w:tcPr>
          <w:p w:rsidR="0068298E" w:rsidRPr="003F3BFD" w:rsidRDefault="00EE4889" w:rsidP="0068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298E" w:rsidRPr="003F3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503CCE" w:rsidRDefault="00503CCE" w:rsidP="0050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практики</w:t>
            </w:r>
          </w:p>
          <w:p w:rsidR="0068298E" w:rsidRPr="003F3BFD" w:rsidRDefault="0068298E" w:rsidP="00682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68298E" w:rsidRDefault="00B5718C" w:rsidP="00B5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практике обучающихся, осваивающих образовательные программы высшего образования-программы бакалавриата и магистратуры в Финансовом университете</w:t>
            </w:r>
          </w:p>
          <w:p w:rsidR="00B5718C" w:rsidRDefault="00B5718C" w:rsidP="00B5718C">
            <w:pPr>
              <w:jc w:val="both"/>
              <w:rPr>
                <w:rFonts w:ascii="Times New Roman" w:hAnsi="Times New Roman" w:cs="Times New Roman"/>
              </w:rPr>
            </w:pPr>
          </w:p>
          <w:p w:rsidR="00B5718C" w:rsidRDefault="00B5718C" w:rsidP="00B5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B5718C">
              <w:rPr>
                <w:rFonts w:ascii="Times New Roman" w:hAnsi="Times New Roman" w:cs="Times New Roman"/>
              </w:rPr>
              <w:t>Положение о практике обучающихся, осваивающих образовательные программы высшего образования-программы бакалавриата и магистратуры в Финансовом университете</w:t>
            </w:r>
          </w:p>
          <w:p w:rsidR="007F0294" w:rsidRDefault="007F0294" w:rsidP="00B5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практической подготовке обучающихся Финансового университета</w:t>
            </w:r>
          </w:p>
          <w:p w:rsidR="00B5718C" w:rsidRDefault="00B5718C" w:rsidP="00B5718C">
            <w:pPr>
              <w:jc w:val="both"/>
              <w:rPr>
                <w:rFonts w:ascii="Times New Roman" w:hAnsi="Times New Roman" w:cs="Times New Roman"/>
              </w:rPr>
            </w:pPr>
          </w:p>
          <w:p w:rsidR="00B5718C" w:rsidRPr="003F3BFD" w:rsidRDefault="00B5718C" w:rsidP="00B57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B5718C" w:rsidRPr="003F3BFD" w:rsidRDefault="00B5718C" w:rsidP="00B5718C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8298E" w:rsidRDefault="00B5718C" w:rsidP="00B5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29.11.2018 №2270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5718C" w:rsidRDefault="00B5718C" w:rsidP="00B5718C">
            <w:pPr>
              <w:rPr>
                <w:rFonts w:ascii="Times New Roman" w:hAnsi="Times New Roman" w:cs="Times New Roman"/>
              </w:rPr>
            </w:pPr>
          </w:p>
          <w:p w:rsidR="00B5718C" w:rsidRDefault="00B5718C" w:rsidP="00B5718C">
            <w:pPr>
              <w:rPr>
                <w:rFonts w:ascii="Times New Roman" w:hAnsi="Times New Roman" w:cs="Times New Roman"/>
              </w:rPr>
            </w:pPr>
          </w:p>
          <w:p w:rsidR="00B5718C" w:rsidRDefault="00B5718C" w:rsidP="00B5718C">
            <w:pPr>
              <w:rPr>
                <w:rFonts w:ascii="Times New Roman" w:hAnsi="Times New Roman" w:cs="Times New Roman"/>
              </w:rPr>
            </w:pPr>
          </w:p>
          <w:p w:rsidR="00B5718C" w:rsidRPr="003F3BFD" w:rsidRDefault="00B5718C" w:rsidP="00B5718C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5718C" w:rsidRDefault="00B5718C" w:rsidP="00B5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13.12.2019 №2686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C370BA" w:rsidRDefault="00C370BA" w:rsidP="00B5718C">
            <w:pPr>
              <w:rPr>
                <w:rFonts w:ascii="Times New Roman" w:hAnsi="Times New Roman" w:cs="Times New Roman"/>
              </w:rPr>
            </w:pPr>
          </w:p>
          <w:p w:rsidR="00C370BA" w:rsidRDefault="00C370BA" w:rsidP="00B5718C">
            <w:pPr>
              <w:rPr>
                <w:rFonts w:ascii="Times New Roman" w:hAnsi="Times New Roman" w:cs="Times New Roman"/>
              </w:rPr>
            </w:pPr>
          </w:p>
          <w:p w:rsidR="007F0294" w:rsidRPr="003F3BFD" w:rsidRDefault="007F0294" w:rsidP="007F0294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C370BA" w:rsidRPr="00C370BA" w:rsidRDefault="007F0294" w:rsidP="007F0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от 17.09.2020 №0008-1</w:t>
            </w:r>
            <w:bookmarkStart w:id="0" w:name="_GoBack"/>
            <w:bookmarkEnd w:id="0"/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B84350" w:rsidRDefault="00B84350" w:rsidP="00B8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</w:t>
            </w: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Норм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</w:t>
            </w:r>
            <w:r w:rsidR="00CF7EF9">
              <w:rPr>
                <w:rFonts w:ascii="Times New Roman" w:hAnsi="Times New Roman" w:cs="Times New Roman"/>
              </w:rPr>
              <w:t>несении изменений</w:t>
            </w:r>
            <w:r>
              <w:rPr>
                <w:rFonts w:ascii="Times New Roman" w:hAnsi="Times New Roman" w:cs="Times New Roman"/>
              </w:rPr>
              <w:t xml:space="preserve"> в Нормы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F7EF9">
              <w:rPr>
                <w:rFonts w:ascii="Times New Roman" w:hAnsi="Times New Roman" w:cs="Times New Roman"/>
              </w:rPr>
              <w:t>несении изменений</w:t>
            </w:r>
            <w:r>
              <w:rPr>
                <w:rFonts w:ascii="Times New Roman" w:hAnsi="Times New Roman" w:cs="Times New Roman"/>
              </w:rPr>
              <w:t xml:space="preserve"> в Нормы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F7EF9">
              <w:rPr>
                <w:rFonts w:ascii="Times New Roman" w:hAnsi="Times New Roman" w:cs="Times New Roman"/>
              </w:rPr>
              <w:t>несении изменений</w:t>
            </w:r>
            <w:r>
              <w:rPr>
                <w:rFonts w:ascii="Times New Roman" w:hAnsi="Times New Roman" w:cs="Times New Roman"/>
              </w:rPr>
              <w:t xml:space="preserve"> в Нормы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F7EF9">
              <w:rPr>
                <w:rFonts w:ascii="Times New Roman" w:hAnsi="Times New Roman" w:cs="Times New Roman"/>
              </w:rPr>
              <w:t>несении изменений</w:t>
            </w:r>
            <w:r>
              <w:rPr>
                <w:rFonts w:ascii="Times New Roman" w:hAnsi="Times New Roman" w:cs="Times New Roman"/>
              </w:rPr>
              <w:t xml:space="preserve"> в Нормы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F7EF9">
              <w:rPr>
                <w:rFonts w:ascii="Times New Roman" w:hAnsi="Times New Roman" w:cs="Times New Roman"/>
              </w:rPr>
              <w:t>несении изменений</w:t>
            </w:r>
            <w:r>
              <w:rPr>
                <w:rFonts w:ascii="Times New Roman" w:hAnsi="Times New Roman" w:cs="Times New Roman"/>
              </w:rPr>
              <w:t xml:space="preserve"> в Нормы времени, продолжительности рабочего времени и порядка определения учебной нагрузки, оговариваемой в трудовом договоре («эффективном контракте»), учебно-методической, научно-методической, организационно-методической, научно- исследовательской нагрузки педагогических работников, отнесенных к профессорско-преподавательскому составу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18.05.2018 №1101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05.02.2019 №0277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20.02.2019 №0408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04.04.2019 №0878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27.07.2019 №1495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24.07.2018 №1512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B84350" w:rsidRDefault="00B84350" w:rsidP="005A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</w:t>
            </w:r>
          </w:p>
          <w:p w:rsidR="00B84350" w:rsidRPr="003F3BFD" w:rsidRDefault="00B84350" w:rsidP="005A72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5A7262" w:rsidP="005A7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и условиях зачисления экстернов для прохождения промежуточной и государственной итоговой аттестации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5A7262" w:rsidRPr="003F3BFD" w:rsidRDefault="005A7262" w:rsidP="005A7262">
            <w:pPr>
              <w:jc w:val="both"/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5A7262" w:rsidP="005A7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26.05.2017 №1101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B84350" w:rsidRPr="003F3BFD" w:rsidRDefault="00B84350" w:rsidP="00CF7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CF7EF9" w:rsidP="00CF7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реализации образовательных программ высшего образования-программ бакалавриата и магистратуры с применением электронного обучения и дистанционных образовательных технологий по заочной форме обучения в Финансовом университете</w:t>
            </w:r>
          </w:p>
          <w:p w:rsidR="005A7262" w:rsidRDefault="005A7262" w:rsidP="00CF7EF9">
            <w:pPr>
              <w:jc w:val="both"/>
              <w:rPr>
                <w:rFonts w:ascii="Times New Roman" w:hAnsi="Times New Roman" w:cs="Times New Roman"/>
              </w:rPr>
            </w:pPr>
          </w:p>
          <w:p w:rsidR="005A7262" w:rsidRDefault="005A7262" w:rsidP="00CF7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Регламент реализации образовательных программ и/или их частей с применением электронного обучения и дистанционных образовательных технологий на заочной форме обучения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5A7262" w:rsidRDefault="005A7262" w:rsidP="00CF7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применении электронного обучения, дистанционных образовательных технологий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F7EF9" w:rsidRPr="003F3BFD" w:rsidRDefault="00CF7EF9" w:rsidP="00CF7EF9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CF7EF9" w:rsidP="00CF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27.04.2017 №0922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5A7262" w:rsidRDefault="005A7262" w:rsidP="00CF7EF9">
            <w:pPr>
              <w:rPr>
                <w:rFonts w:ascii="Times New Roman" w:hAnsi="Times New Roman" w:cs="Times New Roman"/>
              </w:rPr>
            </w:pPr>
          </w:p>
          <w:p w:rsidR="005A7262" w:rsidRDefault="005A7262" w:rsidP="00CF7EF9">
            <w:pPr>
              <w:rPr>
                <w:rFonts w:ascii="Times New Roman" w:hAnsi="Times New Roman" w:cs="Times New Roman"/>
              </w:rPr>
            </w:pPr>
          </w:p>
          <w:p w:rsidR="005A7262" w:rsidRDefault="005A7262" w:rsidP="00CF7EF9">
            <w:pPr>
              <w:rPr>
                <w:rFonts w:ascii="Times New Roman" w:hAnsi="Times New Roman" w:cs="Times New Roman"/>
              </w:rPr>
            </w:pPr>
          </w:p>
          <w:p w:rsidR="005A7262" w:rsidRDefault="005A7262" w:rsidP="00CF7EF9">
            <w:pPr>
              <w:rPr>
                <w:rFonts w:ascii="Times New Roman" w:hAnsi="Times New Roman" w:cs="Times New Roman"/>
              </w:rPr>
            </w:pPr>
          </w:p>
          <w:p w:rsidR="009466AC" w:rsidRDefault="009466AC" w:rsidP="00CF7EF9">
            <w:pPr>
              <w:rPr>
                <w:rFonts w:ascii="Times New Roman" w:hAnsi="Times New Roman" w:cs="Times New Roman"/>
              </w:rPr>
            </w:pPr>
          </w:p>
          <w:p w:rsidR="005A7262" w:rsidRPr="003F3BFD" w:rsidRDefault="005A7262" w:rsidP="005A7262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5A7262" w:rsidRDefault="005A7262" w:rsidP="005A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08.12.2016 №2394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5A7262" w:rsidRDefault="005A7262" w:rsidP="005A7262">
            <w:pPr>
              <w:rPr>
                <w:rFonts w:ascii="Times New Roman" w:hAnsi="Times New Roman" w:cs="Times New Roman"/>
              </w:rPr>
            </w:pPr>
          </w:p>
          <w:p w:rsidR="005A7262" w:rsidRDefault="005A7262" w:rsidP="005A7262">
            <w:pPr>
              <w:rPr>
                <w:rFonts w:ascii="Times New Roman" w:hAnsi="Times New Roman" w:cs="Times New Roman"/>
              </w:rPr>
            </w:pPr>
          </w:p>
          <w:p w:rsidR="005A7262" w:rsidRDefault="005A7262" w:rsidP="005A7262">
            <w:pPr>
              <w:rPr>
                <w:rFonts w:ascii="Times New Roman" w:hAnsi="Times New Roman" w:cs="Times New Roman"/>
              </w:rPr>
            </w:pPr>
          </w:p>
          <w:p w:rsidR="005A7262" w:rsidRPr="003F3BFD" w:rsidRDefault="005A7262" w:rsidP="005A7262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5A7262" w:rsidRPr="003F3BFD" w:rsidRDefault="005A7262" w:rsidP="005A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04.06.2019 №1356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B84350" w:rsidRPr="003F3BFD" w:rsidRDefault="00B84350" w:rsidP="005A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проведения и объем подготовки 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учебных занятий по дисциплине «Физическая культура»</w:t>
            </w:r>
          </w:p>
          <w:p w:rsidR="00644D1D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</w:p>
          <w:p w:rsidR="00644D1D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</w:p>
          <w:p w:rsidR="00644D1D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</w:p>
          <w:p w:rsidR="00644D1D" w:rsidRPr="008313B7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44D1D" w:rsidRDefault="00644D1D" w:rsidP="00644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12.09.2016 №1727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5F030C" w:rsidRDefault="005F030C" w:rsidP="00644D1D">
            <w:pPr>
              <w:jc w:val="both"/>
              <w:rPr>
                <w:rFonts w:ascii="Times New Roman" w:hAnsi="Times New Roman" w:cs="Times New Roman"/>
              </w:rPr>
            </w:pPr>
          </w:p>
          <w:p w:rsidR="005F030C" w:rsidRPr="00644D1D" w:rsidRDefault="005F030C" w:rsidP="00644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реализации учебных дисциплин по физической культуре и спорту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44D1D" w:rsidRPr="003F3BFD" w:rsidRDefault="00644D1D" w:rsidP="00644D1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644D1D" w:rsidP="0064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12.09.2016 №1727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644D1D" w:rsidRDefault="00644D1D" w:rsidP="00644D1D">
            <w:pPr>
              <w:rPr>
                <w:rFonts w:ascii="Times New Roman" w:hAnsi="Times New Roman" w:cs="Times New Roman"/>
              </w:rPr>
            </w:pPr>
          </w:p>
          <w:p w:rsidR="00644D1D" w:rsidRDefault="00644D1D" w:rsidP="00644D1D">
            <w:pPr>
              <w:rPr>
                <w:rFonts w:ascii="Times New Roman" w:hAnsi="Times New Roman" w:cs="Times New Roman"/>
              </w:rPr>
            </w:pPr>
          </w:p>
          <w:p w:rsidR="00644D1D" w:rsidRDefault="00644D1D" w:rsidP="00644D1D">
            <w:pPr>
              <w:rPr>
                <w:rFonts w:ascii="Times New Roman" w:hAnsi="Times New Roman" w:cs="Times New Roman"/>
              </w:rPr>
            </w:pPr>
          </w:p>
          <w:p w:rsidR="00644D1D" w:rsidRPr="003F3BFD" w:rsidRDefault="00644D1D" w:rsidP="00644D1D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644D1D" w:rsidRDefault="00644D1D" w:rsidP="0064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30.12.2016 №2571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644D1D" w:rsidRDefault="00644D1D" w:rsidP="00644D1D">
            <w:pPr>
              <w:rPr>
                <w:rFonts w:ascii="Times New Roman" w:hAnsi="Times New Roman" w:cs="Times New Roman"/>
              </w:rPr>
            </w:pPr>
          </w:p>
          <w:p w:rsidR="005F030C" w:rsidRPr="003F3BFD" w:rsidRDefault="005F030C" w:rsidP="005F030C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5F030C" w:rsidRDefault="005F030C" w:rsidP="005F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25.09.2020 №1639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  <w:p w:rsidR="00644D1D" w:rsidRPr="003F3BFD" w:rsidRDefault="00644D1D" w:rsidP="00644D1D">
            <w:pPr>
              <w:rPr>
                <w:rFonts w:ascii="Times New Roman" w:hAnsi="Times New Roman" w:cs="Times New Roman"/>
              </w:rPr>
            </w:pP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18" w:type="dxa"/>
            <w:shd w:val="clear" w:color="auto" w:fill="E2EFD9" w:themeFill="accent6" w:themeFillTint="33"/>
          </w:tcPr>
          <w:p w:rsidR="00B84350" w:rsidRDefault="00B84350" w:rsidP="00B8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форма проведения итоговой аттестации по не имеющим государственной аккредитации образовательным программам</w:t>
            </w:r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B84350" w:rsidP="00B84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проведения итоговой аттестации по не имеющим государственной аккредитации образовательным программам высшего образования-программам бакалавриата, специалитета и магистратуры в Финансовом университете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 w:rsidRPr="003F3BF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F3BF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16.01.2018 №0054</w:t>
            </w:r>
            <w:r w:rsidRPr="003F3BFD">
              <w:rPr>
                <w:rFonts w:ascii="Times New Roman" w:hAnsi="Times New Roman" w:cs="Times New Roman"/>
              </w:rPr>
              <w:t>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3"/>
          </w:tcPr>
          <w:p w:rsidR="00B84350" w:rsidRPr="003F3BFD" w:rsidRDefault="00B84350" w:rsidP="00B8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556E">
              <w:rPr>
                <w:rFonts w:ascii="Times New Roman" w:hAnsi="Times New Roman" w:cs="Times New Roman"/>
                <w:b/>
                <w:sz w:val="24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ЛНА, регламентирующие образовательную деятельность по образовательным программам </w:t>
            </w:r>
            <w:r w:rsidR="00890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50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890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магистратуры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Pr="003F3BFD" w:rsidRDefault="00DF28F3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4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B84350" w:rsidRPr="0046556E" w:rsidRDefault="00B84350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Pr="003F3BFD" w:rsidRDefault="00DF28F3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организации учебного процесса в 2018/2019 учебном году по очной и очно-заочной формам обучения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8313B7" w:rsidRDefault="00B84350" w:rsidP="00B84350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DF28F3">
              <w:rPr>
                <w:rFonts w:ascii="Times New Roman" w:hAnsi="Times New Roman" w:cs="Times New Roman"/>
              </w:rPr>
              <w:t>20.04 .2018 №0939/о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Pr="003F3BFD" w:rsidRDefault="00DF28F3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4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B84350" w:rsidRPr="0046556E" w:rsidRDefault="00B84350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DF28F3" w:rsidRPr="008313B7" w:rsidRDefault="00DF28F3" w:rsidP="00DF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DF28F3" w:rsidP="00DF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20.04 .2018 №0939/о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8313B7" w:rsidRDefault="00B84350" w:rsidP="00B84350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Pr="003F3BFD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DF28F3">
              <w:rPr>
                <w:rFonts w:ascii="Times New Roman" w:hAnsi="Times New Roman" w:cs="Times New Roman"/>
              </w:rPr>
              <w:t>29.08.2018 №0013-1/о</w:t>
            </w:r>
          </w:p>
        </w:tc>
      </w:tr>
      <w:tr w:rsidR="00B84350" w:rsidRPr="003F3BFD" w:rsidTr="00C4526E">
        <w:tc>
          <w:tcPr>
            <w:tcW w:w="531" w:type="dxa"/>
            <w:shd w:val="clear" w:color="auto" w:fill="E2EFD9" w:themeFill="accent6" w:themeFillTint="33"/>
          </w:tcPr>
          <w:p w:rsidR="00B84350" w:rsidRDefault="00DF28F3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4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B84350" w:rsidRPr="0046556E" w:rsidRDefault="00B84350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B84350" w:rsidRDefault="004F3E97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внутренней независимой оценке качества образования в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</w:t>
            </w: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  <w:p w:rsidR="004F3E97" w:rsidRDefault="004F3E97" w:rsidP="004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 внесении изменений в Положение о внутренней независимой оценке качества образования в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</w:t>
            </w: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B84350" w:rsidRPr="008313B7" w:rsidRDefault="00B84350" w:rsidP="00B84350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B84350" w:rsidRDefault="00B84350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4F3E97">
              <w:rPr>
                <w:rFonts w:ascii="Times New Roman" w:hAnsi="Times New Roman" w:cs="Times New Roman"/>
              </w:rPr>
              <w:t>26.10.2018 №2005/о</w:t>
            </w: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</w:p>
          <w:p w:rsidR="005F030C" w:rsidRDefault="005F030C" w:rsidP="00B84350">
            <w:pPr>
              <w:rPr>
                <w:rFonts w:ascii="Times New Roman" w:hAnsi="Times New Roman" w:cs="Times New Roman"/>
              </w:rPr>
            </w:pPr>
          </w:p>
          <w:p w:rsidR="004F3E97" w:rsidRPr="008313B7" w:rsidRDefault="004F3E97" w:rsidP="004F3E97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4F3E97" w:rsidRDefault="004F3E97" w:rsidP="004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17.10.2019 №2168/о</w:t>
            </w:r>
          </w:p>
          <w:p w:rsidR="004F3E97" w:rsidRPr="008313B7" w:rsidRDefault="004F3E97" w:rsidP="00B84350">
            <w:pPr>
              <w:rPr>
                <w:rFonts w:ascii="Times New Roman" w:hAnsi="Times New Roman" w:cs="Times New Roman"/>
              </w:rPr>
            </w:pPr>
          </w:p>
        </w:tc>
      </w:tr>
      <w:tr w:rsidR="004F3E97" w:rsidRPr="003F3BFD" w:rsidTr="008021E4">
        <w:tc>
          <w:tcPr>
            <w:tcW w:w="531" w:type="dxa"/>
            <w:shd w:val="clear" w:color="auto" w:fill="E2EFD9" w:themeFill="accent6" w:themeFillTint="33"/>
          </w:tcPr>
          <w:p w:rsidR="004F3E97" w:rsidRDefault="004F3E97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418" w:type="dxa"/>
            <w:shd w:val="clear" w:color="auto" w:fill="auto"/>
          </w:tcPr>
          <w:p w:rsidR="004F3E97" w:rsidRPr="0046556E" w:rsidRDefault="004F3E97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4F3E97" w:rsidRDefault="00C46DF9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учебного процесса в 2019/2020 учебном году по очной и очно-заочной формам обучения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46DF9" w:rsidRPr="008313B7" w:rsidRDefault="00C46DF9" w:rsidP="00C46DF9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C46DF9" w:rsidRDefault="00C46DF9" w:rsidP="00C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623" w:rsidRPr="00685623">
              <w:rPr>
                <w:rFonts w:ascii="Times New Roman" w:hAnsi="Times New Roman" w:cs="Times New Roman"/>
              </w:rPr>
              <w:t>от 29.04.2019 №1080</w:t>
            </w:r>
            <w:r w:rsidRPr="00685623">
              <w:rPr>
                <w:rFonts w:ascii="Times New Roman" w:hAnsi="Times New Roman" w:cs="Times New Roman"/>
              </w:rPr>
              <w:t>/о</w:t>
            </w:r>
          </w:p>
          <w:p w:rsidR="004F3E97" w:rsidRPr="008313B7" w:rsidRDefault="004F3E97" w:rsidP="00B84350">
            <w:pPr>
              <w:rPr>
                <w:rFonts w:ascii="Times New Roman" w:hAnsi="Times New Roman" w:cs="Times New Roman"/>
              </w:rPr>
            </w:pPr>
          </w:p>
        </w:tc>
      </w:tr>
      <w:tr w:rsidR="00C46DF9" w:rsidRPr="003F3BFD" w:rsidTr="008021E4">
        <w:tc>
          <w:tcPr>
            <w:tcW w:w="531" w:type="dxa"/>
            <w:shd w:val="clear" w:color="auto" w:fill="E2EFD9" w:themeFill="accent6" w:themeFillTint="33"/>
          </w:tcPr>
          <w:p w:rsidR="00C46DF9" w:rsidRDefault="00C46DF9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18" w:type="dxa"/>
            <w:shd w:val="clear" w:color="auto" w:fill="auto"/>
          </w:tcPr>
          <w:p w:rsidR="00C46DF9" w:rsidRPr="0046556E" w:rsidRDefault="00C46DF9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C46DF9" w:rsidRDefault="00C46DF9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учебного процесса в 2020/2021 учебном году по очной и очно-заочной формам обучения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46DF9" w:rsidRPr="008313B7" w:rsidRDefault="00C46DF9" w:rsidP="00C46DF9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C46DF9" w:rsidRDefault="00C46DF9" w:rsidP="00C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C16BC5" w:rsidRPr="00C16BC5">
              <w:rPr>
                <w:rFonts w:ascii="Times New Roman" w:hAnsi="Times New Roman" w:cs="Times New Roman"/>
              </w:rPr>
              <w:t>30.06.2020 №1201</w:t>
            </w:r>
            <w:r w:rsidRPr="00C16BC5">
              <w:rPr>
                <w:rFonts w:ascii="Times New Roman" w:hAnsi="Times New Roman" w:cs="Times New Roman"/>
              </w:rPr>
              <w:t>/о</w:t>
            </w:r>
          </w:p>
          <w:p w:rsidR="00C46DF9" w:rsidRPr="008313B7" w:rsidRDefault="00C46DF9" w:rsidP="00B84350">
            <w:pPr>
              <w:rPr>
                <w:rFonts w:ascii="Times New Roman" w:hAnsi="Times New Roman" w:cs="Times New Roman"/>
              </w:rPr>
            </w:pPr>
          </w:p>
        </w:tc>
      </w:tr>
      <w:tr w:rsidR="007F0294" w:rsidRPr="003F3BFD" w:rsidTr="008021E4">
        <w:tc>
          <w:tcPr>
            <w:tcW w:w="531" w:type="dxa"/>
            <w:shd w:val="clear" w:color="auto" w:fill="E2EFD9" w:themeFill="accent6" w:themeFillTint="33"/>
          </w:tcPr>
          <w:p w:rsidR="007F0294" w:rsidRDefault="007F0294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8" w:type="dxa"/>
            <w:shd w:val="clear" w:color="auto" w:fill="auto"/>
          </w:tcPr>
          <w:p w:rsidR="007F0294" w:rsidRPr="0046556E" w:rsidRDefault="007F0294" w:rsidP="00B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7F0294" w:rsidRDefault="008021E4" w:rsidP="00B8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образовательной деятельности по ОП ВО в Финансовом университете в условиях предупреждения коронавирусной инфекции на территории Российской Федерации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8021E4" w:rsidRPr="008313B7" w:rsidRDefault="008021E4" w:rsidP="008021E4">
            <w:pPr>
              <w:rPr>
                <w:rFonts w:ascii="Times New Roman" w:hAnsi="Times New Roman" w:cs="Times New Roman"/>
              </w:rPr>
            </w:pPr>
            <w:r w:rsidRPr="008313B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13B7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8021E4" w:rsidRDefault="008021E4" w:rsidP="0080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05.10.2020 №1709</w:t>
            </w:r>
            <w:r w:rsidRPr="00C16BC5">
              <w:rPr>
                <w:rFonts w:ascii="Times New Roman" w:hAnsi="Times New Roman" w:cs="Times New Roman"/>
              </w:rPr>
              <w:t>/о</w:t>
            </w:r>
          </w:p>
          <w:p w:rsidR="007F0294" w:rsidRPr="008313B7" w:rsidRDefault="007F0294" w:rsidP="00C46DF9">
            <w:pPr>
              <w:rPr>
                <w:rFonts w:ascii="Times New Roman" w:hAnsi="Times New Roman" w:cs="Times New Roman"/>
              </w:rPr>
            </w:pPr>
          </w:p>
        </w:tc>
      </w:tr>
    </w:tbl>
    <w:p w:rsidR="00A3637D" w:rsidRDefault="00A3637D" w:rsidP="00A3637D">
      <w:pPr>
        <w:jc w:val="center"/>
        <w:rPr>
          <w:rFonts w:ascii="Times New Roman" w:hAnsi="Times New Roman" w:cs="Times New Roman"/>
          <w:b/>
        </w:rPr>
      </w:pPr>
    </w:p>
    <w:p w:rsidR="004F3E97" w:rsidRDefault="004F3E97" w:rsidP="00A3637D">
      <w:pPr>
        <w:jc w:val="center"/>
        <w:rPr>
          <w:rFonts w:ascii="Times New Roman" w:hAnsi="Times New Roman" w:cs="Times New Roman"/>
          <w:b/>
        </w:rPr>
      </w:pPr>
    </w:p>
    <w:p w:rsidR="00020194" w:rsidRPr="003F3BFD" w:rsidRDefault="00020194" w:rsidP="00A3637D">
      <w:pPr>
        <w:jc w:val="center"/>
        <w:rPr>
          <w:rFonts w:ascii="Times New Roman" w:hAnsi="Times New Roman" w:cs="Times New Roman"/>
          <w:b/>
        </w:rPr>
      </w:pPr>
    </w:p>
    <w:p w:rsidR="00A3637D" w:rsidRDefault="00A3637D"/>
    <w:sectPr w:rsidR="00A3637D" w:rsidSect="00682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6"/>
    <w:rsid w:val="00020194"/>
    <w:rsid w:val="00023765"/>
    <w:rsid w:val="00083782"/>
    <w:rsid w:val="000E1BF4"/>
    <w:rsid w:val="000F0B19"/>
    <w:rsid w:val="001840F8"/>
    <w:rsid w:val="001E1040"/>
    <w:rsid w:val="00223D3C"/>
    <w:rsid w:val="003168F3"/>
    <w:rsid w:val="003E7595"/>
    <w:rsid w:val="003F3BFD"/>
    <w:rsid w:val="004046AB"/>
    <w:rsid w:val="00415977"/>
    <w:rsid w:val="00447033"/>
    <w:rsid w:val="0046556E"/>
    <w:rsid w:val="004B27EE"/>
    <w:rsid w:val="004B56E8"/>
    <w:rsid w:val="004F1A3A"/>
    <w:rsid w:val="004F3E97"/>
    <w:rsid w:val="00503CCE"/>
    <w:rsid w:val="005A7262"/>
    <w:rsid w:val="005C74DF"/>
    <w:rsid w:val="005F030C"/>
    <w:rsid w:val="00644D1D"/>
    <w:rsid w:val="006450D7"/>
    <w:rsid w:val="0068298E"/>
    <w:rsid w:val="00685623"/>
    <w:rsid w:val="00687B32"/>
    <w:rsid w:val="007C1E2D"/>
    <w:rsid w:val="007F0294"/>
    <w:rsid w:val="008021E4"/>
    <w:rsid w:val="008313B7"/>
    <w:rsid w:val="00890500"/>
    <w:rsid w:val="008C2466"/>
    <w:rsid w:val="009466AC"/>
    <w:rsid w:val="00A3637D"/>
    <w:rsid w:val="00A56DB5"/>
    <w:rsid w:val="00AB4517"/>
    <w:rsid w:val="00B5718C"/>
    <w:rsid w:val="00B84350"/>
    <w:rsid w:val="00BB200B"/>
    <w:rsid w:val="00BE6C14"/>
    <w:rsid w:val="00C16BC5"/>
    <w:rsid w:val="00C370BA"/>
    <w:rsid w:val="00C4526E"/>
    <w:rsid w:val="00C46DF9"/>
    <w:rsid w:val="00CB766F"/>
    <w:rsid w:val="00CD72AC"/>
    <w:rsid w:val="00CF7EF9"/>
    <w:rsid w:val="00D358C6"/>
    <w:rsid w:val="00DB073A"/>
    <w:rsid w:val="00DC00F8"/>
    <w:rsid w:val="00DF28F3"/>
    <w:rsid w:val="00E03488"/>
    <w:rsid w:val="00E05D10"/>
    <w:rsid w:val="00E97D1C"/>
    <w:rsid w:val="00E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84DF"/>
  <w15:chartTrackingRefBased/>
  <w15:docId w15:val="{0F8A8C58-0176-4BEA-A725-B3A1B3D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62580B18F77048BD839C31C14DA0ED" ma:contentTypeVersion="0" ma:contentTypeDescription="Создание документа." ma:contentTypeScope="" ma:versionID="2da7b28b7abc3d191fe06fcbf6185f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B5D7-89D8-49BB-8999-E50989F1B75B}"/>
</file>

<file path=customXml/itemProps2.xml><?xml version="1.0" encoding="utf-8"?>
<ds:datastoreItem xmlns:ds="http://schemas.openxmlformats.org/officeDocument/2006/customXml" ds:itemID="{1DCB6AF9-7939-4E9F-A1AA-F42B30198571}"/>
</file>

<file path=customXml/itemProps3.xml><?xml version="1.0" encoding="utf-8"?>
<ds:datastoreItem xmlns:ds="http://schemas.openxmlformats.org/officeDocument/2006/customXml" ds:itemID="{DB48F1E5-B60B-4B5E-AD21-CB47C1ED0F22}"/>
</file>

<file path=customXml/itemProps4.xml><?xml version="1.0" encoding="utf-8"?>
<ds:datastoreItem xmlns:ds="http://schemas.openxmlformats.org/officeDocument/2006/customXml" ds:itemID="{B4905986-594C-46CB-BF2E-72AB8A324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Волпянская Ольга Игоревна</dc:creator>
  <cp:keywords/>
  <dc:description/>
  <cp:lastModifiedBy>Волпянская Ольга Игоревна</cp:lastModifiedBy>
  <cp:revision>4</cp:revision>
  <dcterms:created xsi:type="dcterms:W3CDTF">2020-10-01T08:32:00Z</dcterms:created>
  <dcterms:modified xsi:type="dcterms:W3CDTF">2020-10-06T08:00:00Z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0x0101006462580B18F77048BD839C31C14DA0ED</vt:lpwstr>
  </property>
</Properties>
</file>